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25239A" w:rsidRDefault="000855FF" w:rsidP="0039735A">
      <w:pPr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4B00F503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</w:p>
          <w:p w14:paraId="4FCBDFAF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92007B">
            <w:pPr>
              <w:spacing w:line="276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25239A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 w:val="16"/>
          <w:szCs w:val="16"/>
        </w:rPr>
      </w:pPr>
      <w:r w:rsidRPr="0025239A">
        <w:rPr>
          <w:rFonts w:ascii="Verdana" w:hAnsi="Verdana" w:cstheme="minorHAnsi"/>
          <w:b/>
          <w:sz w:val="16"/>
          <w:szCs w:val="16"/>
        </w:rPr>
        <w:t>WYKAZ OSÓB</w:t>
      </w:r>
    </w:p>
    <w:p w14:paraId="0C05A1DE" w14:textId="496BE6FE" w:rsidR="000855FF" w:rsidRPr="0025239A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 w:val="16"/>
          <w:szCs w:val="16"/>
        </w:rPr>
      </w:pPr>
    </w:p>
    <w:p w14:paraId="0907ABDD" w14:textId="26F2D7D6" w:rsidR="005A297E" w:rsidRPr="0025239A" w:rsidRDefault="005A297E" w:rsidP="00C77F8A">
      <w:pPr>
        <w:ind w:left="142" w:right="139"/>
        <w:jc w:val="both"/>
        <w:rPr>
          <w:rFonts w:ascii="Verdana" w:hAnsi="Verdana" w:cstheme="minorHAnsi"/>
          <w:b/>
          <w:bCs/>
          <w:sz w:val="16"/>
          <w:szCs w:val="16"/>
          <w:lang w:eastAsia="pl-PL"/>
        </w:rPr>
      </w:pP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Składając Ofertę w postępowaniu zakupowym nr </w:t>
      </w:r>
      <w:r w:rsidR="00A03D77">
        <w:rPr>
          <w:rFonts w:ascii="Verdana" w:hAnsi="Verdana" w:cstheme="minorHAnsi"/>
          <w:b/>
          <w:sz w:val="16"/>
          <w:szCs w:val="16"/>
          <w:lang w:eastAsia="pl-PL"/>
        </w:rPr>
        <w:t>POST/DYS/OZ/GZA/02</w:t>
      </w:r>
      <w:r w:rsidR="00FA4EA1">
        <w:rPr>
          <w:rFonts w:ascii="Verdana" w:hAnsi="Verdana" w:cstheme="minorHAnsi"/>
          <w:b/>
          <w:sz w:val="16"/>
          <w:szCs w:val="16"/>
          <w:lang w:eastAsia="pl-PL"/>
        </w:rPr>
        <w:t>682</w:t>
      </w:r>
      <w:r w:rsidRPr="0025239A">
        <w:rPr>
          <w:rFonts w:ascii="Verdana" w:hAnsi="Verdana" w:cstheme="minorHAnsi"/>
          <w:b/>
          <w:sz w:val="16"/>
          <w:szCs w:val="16"/>
          <w:lang w:eastAsia="pl-PL"/>
        </w:rPr>
        <w:t>/2025</w:t>
      </w: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 prowadzonym w trybie przetargu nieograniczonego pn. </w:t>
      </w:r>
      <w:r w:rsidR="00FA4EA1" w:rsidRPr="00FA4EA1">
        <w:rPr>
          <w:rFonts w:ascii="Verdana" w:hAnsi="Verdana" w:cstheme="minorHAnsi"/>
          <w:b/>
          <w:bCs/>
          <w:sz w:val="16"/>
          <w:szCs w:val="16"/>
          <w:lang w:eastAsia="pl-PL"/>
        </w:rPr>
        <w:t>Przyłączenie do sieci dystrybucyjnej 4 podmiotów na terenie RE Zamość , RE Jarosław i RE Przemyśl (Tarnogród; Borowina; Przeworsk 64; Dynów 12), realizowane w systemie „zaprojektuj i zbuduj".</w:t>
      </w:r>
      <w:r w:rsidR="00A03D77">
        <w:rPr>
          <w:rFonts w:ascii="Verdana" w:hAnsi="Verdana" w:cstheme="minorHAnsi"/>
          <w:b/>
          <w:bCs/>
          <w:sz w:val="16"/>
          <w:szCs w:val="16"/>
          <w:lang w:eastAsia="pl-PL"/>
        </w:rPr>
        <w:t xml:space="preserve">, </w:t>
      </w: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oświadczamy, </w:t>
      </w:r>
      <w:r w:rsidR="005D45FC" w:rsidRPr="0025239A">
        <w:rPr>
          <w:rFonts w:ascii="Verdana" w:hAnsi="Verdana"/>
          <w:color w:val="000000"/>
          <w:sz w:val="16"/>
          <w:szCs w:val="16"/>
        </w:rPr>
        <w:t>że dysponujemy następującymi osobami zdolnymi do realizacji zadania.</w:t>
      </w:r>
    </w:p>
    <w:p w14:paraId="00A0580C" w14:textId="77777777" w:rsidR="00642B2F" w:rsidRDefault="00642B2F" w:rsidP="00642B2F">
      <w:pPr>
        <w:ind w:left="-284"/>
        <w:rPr>
          <w:rFonts w:ascii="Verdana" w:hAnsi="Verdana" w:cstheme="minorHAnsi"/>
          <w:b/>
          <w:color w:val="FF0000"/>
          <w:sz w:val="16"/>
          <w:szCs w:val="16"/>
          <w:lang w:eastAsia="pl-PL"/>
        </w:rPr>
      </w:pPr>
    </w:p>
    <w:p w14:paraId="502342C8" w14:textId="0A54F10B" w:rsidR="000855FF" w:rsidRPr="00642B2F" w:rsidRDefault="00642B2F" w:rsidP="00642B2F">
      <w:pPr>
        <w:ind w:left="142"/>
        <w:rPr>
          <w:rFonts w:ascii="Verdana" w:hAnsi="Verdana" w:cstheme="minorHAnsi"/>
          <w:b/>
          <w:bCs/>
          <w:sz w:val="16"/>
          <w:szCs w:val="16"/>
          <w:lang w:eastAsia="pl-PL"/>
        </w:rPr>
      </w:pPr>
      <w:r w:rsidRPr="000370E7">
        <w:rPr>
          <w:rFonts w:ascii="Verdana" w:hAnsi="Verdana" w:cstheme="minorHAnsi"/>
          <w:b/>
          <w:color w:val="FF0000"/>
          <w:sz w:val="16"/>
          <w:szCs w:val="16"/>
          <w:lang w:eastAsia="pl-PL"/>
        </w:rPr>
        <w:t>Dotyczy Części postępowania nr .........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2F227607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39789AF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96AD3E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D77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7D87D73" w:rsidR="00347E8D" w:rsidRPr="006B2C28" w:rsidRDefault="00A03D77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POST/DYS/OZ/GZA/02</w:t>
          </w:r>
          <w:r w:rsidR="00FA4EA1">
            <w:rPr>
              <w:rFonts w:asciiTheme="majorHAnsi" w:hAnsiTheme="majorHAnsi"/>
              <w:color w:val="000000" w:themeColor="text1"/>
              <w:sz w:val="14"/>
              <w:szCs w:val="18"/>
            </w:rPr>
            <w:t>682</w:t>
          </w:r>
          <w:r w:rsidR="005A297E" w:rsidRPr="005A297E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2924987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523575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7D523575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15695252">
    <w:abstractNumId w:val="18"/>
  </w:num>
  <w:num w:numId="2" w16cid:durableId="766576921">
    <w:abstractNumId w:val="7"/>
  </w:num>
  <w:num w:numId="3" w16cid:durableId="1335456307">
    <w:abstractNumId w:val="12"/>
  </w:num>
  <w:num w:numId="4" w16cid:durableId="1859351975">
    <w:abstractNumId w:val="20"/>
  </w:num>
  <w:num w:numId="5" w16cid:durableId="1690789785">
    <w:abstractNumId w:val="18"/>
  </w:num>
  <w:num w:numId="6" w16cid:durableId="422723634">
    <w:abstractNumId w:val="18"/>
  </w:num>
  <w:num w:numId="7" w16cid:durableId="971910939">
    <w:abstractNumId w:val="3"/>
  </w:num>
  <w:num w:numId="8" w16cid:durableId="1249272953">
    <w:abstractNumId w:val="27"/>
  </w:num>
  <w:num w:numId="9" w16cid:durableId="822090967">
    <w:abstractNumId w:val="16"/>
  </w:num>
  <w:num w:numId="10" w16cid:durableId="350379166">
    <w:abstractNumId w:val="4"/>
  </w:num>
  <w:num w:numId="11" w16cid:durableId="1409352826">
    <w:abstractNumId w:val="13"/>
  </w:num>
  <w:num w:numId="12" w16cid:durableId="120194171">
    <w:abstractNumId w:val="11"/>
  </w:num>
  <w:num w:numId="13" w16cid:durableId="1565146108">
    <w:abstractNumId w:val="26"/>
  </w:num>
  <w:num w:numId="14" w16cid:durableId="461701915">
    <w:abstractNumId w:val="22"/>
  </w:num>
  <w:num w:numId="15" w16cid:durableId="747658429">
    <w:abstractNumId w:val="15"/>
  </w:num>
  <w:num w:numId="16" w16cid:durableId="352846709">
    <w:abstractNumId w:val="9"/>
  </w:num>
  <w:num w:numId="17" w16cid:durableId="1042441400">
    <w:abstractNumId w:val="5"/>
  </w:num>
  <w:num w:numId="18" w16cid:durableId="6990113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0334449">
    <w:abstractNumId w:val="0"/>
  </w:num>
  <w:num w:numId="20" w16cid:durableId="1774278448">
    <w:abstractNumId w:val="28"/>
  </w:num>
  <w:num w:numId="21" w16cid:durableId="1231884822">
    <w:abstractNumId w:val="1"/>
  </w:num>
  <w:num w:numId="22" w16cid:durableId="206378622">
    <w:abstractNumId w:val="14"/>
  </w:num>
  <w:num w:numId="23" w16cid:durableId="1266766741">
    <w:abstractNumId w:val="10"/>
  </w:num>
  <w:num w:numId="24" w16cid:durableId="667556530">
    <w:abstractNumId w:val="21"/>
  </w:num>
  <w:num w:numId="25" w16cid:durableId="1205869523">
    <w:abstractNumId w:val="25"/>
  </w:num>
  <w:num w:numId="26" w16cid:durableId="619802246">
    <w:abstractNumId w:val="2"/>
  </w:num>
  <w:num w:numId="27" w16cid:durableId="955909660">
    <w:abstractNumId w:val="24"/>
  </w:num>
  <w:num w:numId="28" w16cid:durableId="582419585">
    <w:abstractNumId w:val="23"/>
  </w:num>
  <w:num w:numId="29" w16cid:durableId="5520815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55955815">
    <w:abstractNumId w:val="19"/>
  </w:num>
  <w:num w:numId="31" w16cid:durableId="1482228939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292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4A"/>
    <w:rsid w:val="00375780"/>
    <w:rsid w:val="00381365"/>
    <w:rsid w:val="00387A0D"/>
    <w:rsid w:val="003903C2"/>
    <w:rsid w:val="003933FE"/>
    <w:rsid w:val="00395F60"/>
    <w:rsid w:val="0039735A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571D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42B2F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007B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7F8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3D77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AF1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D3F7A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4EA1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75B5A6-B6E1-48CA-ADB9-82BAD7BD6B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16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Sowiński Łukasz [PGE Dystr. O.Zamość]</cp:lastModifiedBy>
  <cp:revision>15</cp:revision>
  <cp:lastPrinted>2024-07-15T11:21:00Z</cp:lastPrinted>
  <dcterms:created xsi:type="dcterms:W3CDTF">2025-06-03T08:48:00Z</dcterms:created>
  <dcterms:modified xsi:type="dcterms:W3CDTF">2025-07-21T07:18:00Z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